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60DE1066" w:rsidR="00FE1B1C" w:rsidRDefault="00754E48">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F417FD">
        <w:rPr>
          <w:rFonts w:ascii="Arial" w:eastAsia="Calibri" w:hAnsi="Arial"/>
          <w:color w:val="000000"/>
          <w:sz w:val="18"/>
          <w:szCs w:val="18"/>
          <w:lang w:eastAsia="en-US"/>
        </w:rPr>
        <w:t>1344</w:t>
      </w:r>
      <w:r>
        <w:rPr>
          <w:rFonts w:ascii="Arial" w:eastAsia="Calibri" w:hAnsi="Arial"/>
          <w:color w:val="000000"/>
          <w:sz w:val="18"/>
          <w:szCs w:val="18"/>
          <w:lang w:eastAsia="en-US"/>
        </w:rPr>
        <w:t>/416/2</w:t>
      </w:r>
      <w:r w:rsidR="00F417FD">
        <w:rPr>
          <w:rFonts w:ascii="Arial" w:eastAsia="Calibri" w:hAnsi="Arial"/>
          <w:color w:val="000000"/>
          <w:sz w:val="18"/>
          <w:szCs w:val="18"/>
          <w:lang w:eastAsia="en-US"/>
        </w:rPr>
        <w:t>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DAEEC44" w14:textId="77777777" w:rsidR="00FE1B1C" w:rsidRDefault="00754E48">
      <w:pPr>
        <w:pStyle w:val="PlainText1"/>
        <w:spacing w:line="312" w:lineRule="auto"/>
      </w:pPr>
      <w:r>
        <w:rPr>
          <w:rFonts w:ascii="Arial" w:hAnsi="Arial" w:cs="Arial"/>
          <w:sz w:val="18"/>
          <w:szCs w:val="18"/>
        </w:rPr>
        <w:t>który reprezentuje:</w:t>
      </w:r>
    </w:p>
    <w:p w14:paraId="6AAAEF4D" w14:textId="77777777" w:rsidR="00FE1B1C" w:rsidRDefault="00FE1B1C">
      <w:pPr>
        <w:pStyle w:val="PlainText1"/>
        <w:spacing w:line="312" w:lineRule="auto"/>
        <w:rPr>
          <w:rFonts w:ascii="Arial" w:hAnsi="Arial" w:cs="Arial"/>
          <w:sz w:val="18"/>
          <w:szCs w:val="18"/>
        </w:rPr>
      </w:pP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3984C1E" w14:textId="77777777" w:rsidR="00FE1B1C" w:rsidRDefault="00754E48">
      <w:pPr>
        <w:pStyle w:val="PlainText1"/>
        <w:spacing w:line="312" w:lineRule="auto"/>
      </w:pPr>
      <w:r>
        <w:rPr>
          <w:rFonts w:ascii="Arial" w:hAnsi="Arial" w:cs="Arial"/>
          <w:b/>
          <w:i/>
          <w:sz w:val="18"/>
          <w:szCs w:val="18"/>
        </w:rPr>
        <w:t xml:space="preserve">a </w:t>
      </w: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2B1D1ADB" w14:textId="77777777" w:rsidR="00754E48" w:rsidRDefault="00754E48" w:rsidP="00754E48">
      <w:pPr>
        <w:pStyle w:val="PlainText1"/>
        <w:spacing w:line="312" w:lineRule="auto"/>
      </w:pPr>
      <w:r>
        <w:rPr>
          <w:rFonts w:ascii="Arial" w:hAnsi="Arial" w:cs="Arial"/>
          <w:sz w:val="18"/>
          <w:szCs w:val="18"/>
        </w:rPr>
        <w:t>który reprezentuje:</w:t>
      </w:r>
    </w:p>
    <w:p w14:paraId="580C36F8" w14:textId="77777777" w:rsidR="00FE1B1C" w:rsidRDefault="00FE1B1C">
      <w:pPr>
        <w:pStyle w:val="PlainText1"/>
        <w:spacing w:line="312" w:lineRule="auto"/>
        <w:rPr>
          <w:rFonts w:ascii="Arial" w:hAnsi="Arial" w:cs="Arial"/>
          <w:bCs/>
          <w:sz w:val="18"/>
          <w:szCs w:val="18"/>
        </w:rPr>
      </w:pP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638B61D6"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F417FD">
        <w:rPr>
          <w:rFonts w:ascii="Arial" w:hAnsi="Arial" w:cs="Arial"/>
          <w:b/>
          <w:bCs/>
          <w:sz w:val="18"/>
          <w:szCs w:val="18"/>
        </w:rPr>
        <w:t xml:space="preserve">sprzęt jednorazowy i materiały medyczne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F417FD"/>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Pages>4</Pages>
  <Words>1717</Words>
  <Characters>10308</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123</cp:revision>
  <cp:lastPrinted>2022-11-03T10:34:00Z</cp:lastPrinted>
  <dcterms:created xsi:type="dcterms:W3CDTF">2018-03-02T08:19:00Z</dcterms:created>
  <dcterms:modified xsi:type="dcterms:W3CDTF">2023-12-27T07:31:00Z</dcterms:modified>
  <dc:language>pl-PL</dc:language>
</cp:coreProperties>
</file>